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0A34" w:rsidRDefault="001A7A58" w:rsidP="005B0C40">
      <w:pPr>
        <w:spacing w:line="480" w:lineRule="auto"/>
        <w:jc w:val="center"/>
        <w:rPr>
          <w:rFonts w:ascii="Times New Roman" w:hAnsi="Times New Roman" w:cs="Times New Roman"/>
          <w:sz w:val="24"/>
          <w:szCs w:val="24"/>
        </w:rPr>
      </w:pPr>
      <w:r w:rsidRPr="00212A7B">
        <w:rPr>
          <w:rFonts w:ascii="Times New Roman" w:hAnsi="Times New Roman" w:cs="Times New Roman"/>
          <w:sz w:val="24"/>
          <w:szCs w:val="24"/>
        </w:rPr>
        <w:t>Canadian Voices</w:t>
      </w:r>
    </w:p>
    <w:p w:rsidR="00B35C59" w:rsidRDefault="00B35C59" w:rsidP="00212A7B">
      <w:pPr>
        <w:spacing w:line="480" w:lineRule="auto"/>
        <w:ind w:firstLine="720"/>
        <w:rPr>
          <w:rFonts w:ascii="Times New Roman" w:hAnsi="Times New Roman" w:cs="Times New Roman"/>
          <w:sz w:val="24"/>
          <w:szCs w:val="24"/>
        </w:rPr>
      </w:pPr>
      <w:r w:rsidRPr="00212A7B">
        <w:rPr>
          <w:rFonts w:ascii="Times New Roman" w:hAnsi="Times New Roman" w:cs="Times New Roman"/>
          <w:sz w:val="24"/>
          <w:szCs w:val="24"/>
        </w:rPr>
        <w:t>Voice is used in literature to refer to the unique identity or personality of a writer revealed in any piece of work</w:t>
      </w:r>
      <w:r w:rsidR="0030070E">
        <w:rPr>
          <w:rFonts w:ascii="Times New Roman" w:hAnsi="Times New Roman" w:cs="Times New Roman"/>
          <w:sz w:val="24"/>
          <w:szCs w:val="24"/>
        </w:rPr>
        <w:t xml:space="preserve"> done by them</w:t>
      </w:r>
      <w:r w:rsidRPr="00212A7B">
        <w:rPr>
          <w:rFonts w:ascii="Times New Roman" w:hAnsi="Times New Roman" w:cs="Times New Roman"/>
          <w:sz w:val="24"/>
          <w:szCs w:val="24"/>
        </w:rPr>
        <w:t xml:space="preserve">. The voice of identity is depicted through the use of various stylistic devices and other techniques that the author deems worthwhile to </w:t>
      </w:r>
      <w:r w:rsidR="0030070E">
        <w:rPr>
          <w:rFonts w:ascii="Times New Roman" w:hAnsi="Times New Roman" w:cs="Times New Roman"/>
          <w:sz w:val="24"/>
          <w:szCs w:val="24"/>
        </w:rPr>
        <w:t>b</w:t>
      </w:r>
      <w:r w:rsidRPr="00212A7B">
        <w:rPr>
          <w:rFonts w:ascii="Times New Roman" w:hAnsi="Times New Roman" w:cs="Times New Roman"/>
          <w:sz w:val="24"/>
          <w:szCs w:val="24"/>
        </w:rPr>
        <w:t>ring out the intended meaning.</w:t>
      </w:r>
      <w:r w:rsidR="00B456BE" w:rsidRPr="00212A7B">
        <w:rPr>
          <w:rFonts w:ascii="Times New Roman" w:hAnsi="Times New Roman" w:cs="Times New Roman"/>
          <w:sz w:val="24"/>
          <w:szCs w:val="24"/>
        </w:rPr>
        <w:t xml:space="preserve"> The voice to be discussed in the document is the underprivileged voice which </w:t>
      </w:r>
      <w:r w:rsidR="0030070E">
        <w:rPr>
          <w:rFonts w:ascii="Times New Roman" w:hAnsi="Times New Roman" w:cs="Times New Roman"/>
          <w:sz w:val="24"/>
          <w:szCs w:val="24"/>
        </w:rPr>
        <w:t xml:space="preserve">is </w:t>
      </w:r>
      <w:r w:rsidR="00B456BE" w:rsidRPr="00212A7B">
        <w:rPr>
          <w:rFonts w:ascii="Times New Roman" w:hAnsi="Times New Roman" w:cs="Times New Roman"/>
          <w:sz w:val="24"/>
          <w:szCs w:val="24"/>
        </w:rPr>
        <w:t>what the author might use to bring out the real situation of the less advantage</w:t>
      </w:r>
      <w:r w:rsidR="0030070E">
        <w:rPr>
          <w:rFonts w:ascii="Times New Roman" w:hAnsi="Times New Roman" w:cs="Times New Roman"/>
          <w:sz w:val="24"/>
          <w:szCs w:val="24"/>
        </w:rPr>
        <w:t>d</w:t>
      </w:r>
      <w:r w:rsidR="00B456BE" w:rsidRPr="00212A7B">
        <w:rPr>
          <w:rFonts w:ascii="Times New Roman" w:hAnsi="Times New Roman" w:cs="Times New Roman"/>
          <w:sz w:val="24"/>
          <w:szCs w:val="24"/>
        </w:rPr>
        <w:t xml:space="preserve"> people in the society an</w:t>
      </w:r>
      <w:r w:rsidR="009D50B7" w:rsidRPr="00212A7B">
        <w:rPr>
          <w:rFonts w:ascii="Times New Roman" w:hAnsi="Times New Roman" w:cs="Times New Roman"/>
          <w:sz w:val="24"/>
          <w:szCs w:val="24"/>
        </w:rPr>
        <w:t>d</w:t>
      </w:r>
      <w:r w:rsidR="00B456BE" w:rsidRPr="00212A7B">
        <w:rPr>
          <w:rFonts w:ascii="Times New Roman" w:hAnsi="Times New Roman" w:cs="Times New Roman"/>
          <w:sz w:val="24"/>
          <w:szCs w:val="24"/>
        </w:rPr>
        <w:t xml:space="preserve"> the plight of the poor.</w:t>
      </w:r>
      <w:r w:rsidR="009D50B7" w:rsidRPr="00212A7B">
        <w:rPr>
          <w:rFonts w:ascii="Times New Roman" w:hAnsi="Times New Roman" w:cs="Times New Roman"/>
          <w:sz w:val="24"/>
          <w:szCs w:val="24"/>
        </w:rPr>
        <w:t xml:space="preserve"> I considered the poem called “The Summer Camp” written by F.R Scott to bring out this voice in totality. The poem generally uses a number of techniques to depict what really happens to the poor and those without the voice in the society</w:t>
      </w:r>
      <w:r w:rsidR="00C013ED" w:rsidRPr="00212A7B">
        <w:rPr>
          <w:rFonts w:ascii="Times New Roman" w:hAnsi="Times New Roman" w:cs="Times New Roman"/>
          <w:sz w:val="24"/>
          <w:szCs w:val="24"/>
        </w:rPr>
        <w:t>. The author has used lots of sarcasm, satire</w:t>
      </w:r>
      <w:r w:rsidR="0030070E">
        <w:rPr>
          <w:rFonts w:ascii="Times New Roman" w:hAnsi="Times New Roman" w:cs="Times New Roman"/>
          <w:sz w:val="24"/>
          <w:szCs w:val="24"/>
        </w:rPr>
        <w:t>,</w:t>
      </w:r>
      <w:r w:rsidR="00C013ED" w:rsidRPr="00212A7B">
        <w:rPr>
          <w:rFonts w:ascii="Times New Roman" w:hAnsi="Times New Roman" w:cs="Times New Roman"/>
          <w:sz w:val="24"/>
          <w:szCs w:val="24"/>
        </w:rPr>
        <w:t xml:space="preserve"> description among othe</w:t>
      </w:r>
      <w:r w:rsidR="0030070E">
        <w:rPr>
          <w:rFonts w:ascii="Times New Roman" w:hAnsi="Times New Roman" w:cs="Times New Roman"/>
          <w:sz w:val="24"/>
          <w:szCs w:val="24"/>
        </w:rPr>
        <w:t>r styles in the poem to show</w:t>
      </w:r>
      <w:r w:rsidR="00C013ED" w:rsidRPr="00212A7B">
        <w:rPr>
          <w:rFonts w:ascii="Times New Roman" w:hAnsi="Times New Roman" w:cs="Times New Roman"/>
          <w:sz w:val="24"/>
          <w:szCs w:val="24"/>
        </w:rPr>
        <w:t xml:space="preserve"> what really transpires as the charity based organisation go their daily duties. It also goes a step further to reveal how the priorities of such societies are upside down because the children in the poet are taken camping, enjoying their holidays while they </w:t>
      </w:r>
      <w:r w:rsidR="009117CD">
        <w:rPr>
          <w:rFonts w:ascii="Times New Roman" w:hAnsi="Times New Roman" w:cs="Times New Roman"/>
          <w:sz w:val="24"/>
          <w:szCs w:val="24"/>
        </w:rPr>
        <w:t>d</w:t>
      </w:r>
      <w:r w:rsidR="00C013ED" w:rsidRPr="00212A7B">
        <w:rPr>
          <w:rFonts w:ascii="Times New Roman" w:hAnsi="Times New Roman" w:cs="Times New Roman"/>
          <w:sz w:val="24"/>
          <w:szCs w:val="24"/>
        </w:rPr>
        <w:t>o not know what will happen to them during the winter season as well as when they go back to their real homes in the slums.</w:t>
      </w:r>
    </w:p>
    <w:p w:rsidR="003A4C0C" w:rsidRDefault="003A4C0C" w:rsidP="003A4C0C">
      <w:pPr>
        <w:spacing w:line="480" w:lineRule="auto"/>
        <w:rPr>
          <w:rFonts w:ascii="Times New Roman" w:hAnsi="Times New Roman" w:cs="Times New Roman"/>
          <w:sz w:val="24"/>
          <w:szCs w:val="24"/>
        </w:rPr>
      </w:pPr>
      <w:r w:rsidRPr="0071479D">
        <w:rPr>
          <w:rFonts w:ascii="Times New Roman" w:hAnsi="Times New Roman" w:cs="Times New Roman"/>
          <w:i/>
          <w:sz w:val="24"/>
          <w:szCs w:val="24"/>
        </w:rPr>
        <w:t>Thesis statement</w:t>
      </w:r>
      <w:r>
        <w:rPr>
          <w:rFonts w:ascii="Times New Roman" w:hAnsi="Times New Roman" w:cs="Times New Roman"/>
          <w:sz w:val="24"/>
          <w:szCs w:val="24"/>
        </w:rPr>
        <w:t>: The poem “The Summer Camp” is properly designed using carefully sele</w:t>
      </w:r>
      <w:r w:rsidR="0071479D">
        <w:rPr>
          <w:rFonts w:ascii="Times New Roman" w:hAnsi="Times New Roman" w:cs="Times New Roman"/>
          <w:sz w:val="24"/>
          <w:szCs w:val="24"/>
        </w:rPr>
        <w:t xml:space="preserve">cted structure with the use of </w:t>
      </w:r>
      <w:r>
        <w:rPr>
          <w:rFonts w:ascii="Times New Roman" w:hAnsi="Times New Roman" w:cs="Times New Roman"/>
          <w:sz w:val="24"/>
          <w:szCs w:val="24"/>
        </w:rPr>
        <w:t>sarcasm, satire an</w:t>
      </w:r>
      <w:r w:rsidR="0071479D">
        <w:rPr>
          <w:rFonts w:ascii="Times New Roman" w:hAnsi="Times New Roman" w:cs="Times New Roman"/>
          <w:sz w:val="24"/>
          <w:szCs w:val="24"/>
        </w:rPr>
        <w:t>d</w:t>
      </w:r>
      <w:r>
        <w:rPr>
          <w:rFonts w:ascii="Times New Roman" w:hAnsi="Times New Roman" w:cs="Times New Roman"/>
          <w:sz w:val="24"/>
          <w:szCs w:val="24"/>
        </w:rPr>
        <w:t xml:space="preserve"> description to con</w:t>
      </w:r>
      <w:r w:rsidR="0071479D">
        <w:rPr>
          <w:rFonts w:ascii="Times New Roman" w:hAnsi="Times New Roman" w:cs="Times New Roman"/>
          <w:sz w:val="24"/>
          <w:szCs w:val="24"/>
        </w:rPr>
        <w:t>vey the real less privileged voice of certainty in the Canadian society.</w:t>
      </w:r>
    </w:p>
    <w:p w:rsidR="004655CD" w:rsidRDefault="005B0C40" w:rsidP="005B0C40">
      <w:pPr>
        <w:spacing w:line="480" w:lineRule="auto"/>
        <w:rPr>
          <w:rFonts w:ascii="Times New Roman" w:hAnsi="Times New Roman" w:cs="Times New Roman"/>
          <w:sz w:val="24"/>
          <w:szCs w:val="24"/>
        </w:rPr>
      </w:pPr>
      <w:r>
        <w:rPr>
          <w:rFonts w:ascii="Times New Roman" w:hAnsi="Times New Roman" w:cs="Times New Roman"/>
          <w:sz w:val="24"/>
          <w:szCs w:val="24"/>
        </w:rPr>
        <w:tab/>
      </w:r>
      <w:r w:rsidR="0030070E">
        <w:rPr>
          <w:rFonts w:ascii="Times New Roman" w:hAnsi="Times New Roman" w:cs="Times New Roman"/>
          <w:sz w:val="24"/>
          <w:szCs w:val="24"/>
        </w:rPr>
        <w:t>To start with the description technique, the poet has exploited this technique to create the mental picture in the reader of what really goes on. The description of the happiness seen in the faces of the children when at the camp site, the description of the location where camping takes place as well as those responsible for the contribution of the money used for charity. The use of the word slums has also been descriptively used to show the situation of these children beyond the camping in the summer season.</w:t>
      </w:r>
      <w:r w:rsidR="00B9405A">
        <w:rPr>
          <w:rFonts w:ascii="Times New Roman" w:hAnsi="Times New Roman" w:cs="Times New Roman"/>
          <w:sz w:val="24"/>
          <w:szCs w:val="24"/>
        </w:rPr>
        <w:t xml:space="preserve"> </w:t>
      </w:r>
    </w:p>
    <w:p w:rsidR="003F6757" w:rsidRDefault="00B9405A" w:rsidP="003F675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Using this stylistic device, F.R. Scott has overwhelmingly show revealed how the less privileged are taken advantage of. The fact that the children are uncertain of their plight after the summer season shows how these charity organisation are only concerned about specific phases of these people’s lives and not others. If they were a concerned charitable organisation, they would have considered establishing say a home or even a school for these kids first before organizing a once in a lifetime camp, after which they are not sure of what will happen to them. </w:t>
      </w:r>
    </w:p>
    <w:p w:rsidR="003F6757" w:rsidRDefault="00193165" w:rsidP="005B0C4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description of the location of the camps at the Leurentian hills can be seen to be symbolic. The author has used some form of descriptive juxtaposition to bring out the differences between the slim life and the summer life. The less privileged voice has exploited the obvious differences between life in the two places that is between the sums and the camps.</w:t>
      </w:r>
      <w:r w:rsidR="003F6757">
        <w:rPr>
          <w:rFonts w:ascii="Times New Roman" w:hAnsi="Times New Roman" w:cs="Times New Roman"/>
          <w:sz w:val="24"/>
          <w:szCs w:val="24"/>
        </w:rPr>
        <w:t xml:space="preserve"> The voice deeply complains of how the one season place is comfortable to the extent that it makes the children forget their real life situations at home. This is completely opposite of the real slum life situation where comfort is a luxury and people live for the day, they are very uncertain of what will happen too them the next minute, the next day or even the next week.</w:t>
      </w:r>
    </w:p>
    <w:p w:rsidR="003F6757" w:rsidRDefault="003F6757" w:rsidP="003F675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second technique use by the poet to bring out the plight less privileged in the society is the use of sarcasm. The poet has exploitatively used this style to bring out the true picture of these charitable organizations while they claim to be at the forefront in providing aid to the less fortunate in the society.</w:t>
      </w:r>
      <w:r w:rsidR="00FA6A2F">
        <w:rPr>
          <w:rFonts w:ascii="Times New Roman" w:hAnsi="Times New Roman" w:cs="Times New Roman"/>
          <w:sz w:val="24"/>
          <w:szCs w:val="24"/>
        </w:rPr>
        <w:t xml:space="preserve"> F.R. Scott is sarcastic when he says that the summer camp was built by a children’s welfare society which is entirely supported by voluntary contribution. Basing our argument on what actually transpires on the ground, not every contribution made to such organizations are voluntary. We have experienced in the streets people being compelled or even blackmailed to contribute to give a donations and so most of the money collected is never from the heart of the donors. The voice here tries to show how the less advantaged people are taken</w:t>
      </w:r>
      <w:r w:rsidR="003139FA">
        <w:rPr>
          <w:rFonts w:ascii="Times New Roman" w:hAnsi="Times New Roman" w:cs="Times New Roman"/>
          <w:sz w:val="24"/>
          <w:szCs w:val="24"/>
        </w:rPr>
        <w:t xml:space="preserve"> </w:t>
      </w:r>
      <w:r w:rsidR="003139FA">
        <w:rPr>
          <w:rFonts w:ascii="Times New Roman" w:hAnsi="Times New Roman" w:cs="Times New Roman"/>
          <w:sz w:val="24"/>
          <w:szCs w:val="24"/>
        </w:rPr>
        <w:lastRenderedPageBreak/>
        <w:t>for granted with people using them as scape goat as well as reasons to collect money from others. The exploitative of their situation by these organisation is something seen to piece off the poet because after all the cash collected is used for making things that are of less importance to those in need.</w:t>
      </w:r>
    </w:p>
    <w:p w:rsidR="003139FA" w:rsidRDefault="003139FA" w:rsidP="003F675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Sarcasm has also been used by the poet while </w:t>
      </w:r>
      <w:r w:rsidR="00A706C2">
        <w:rPr>
          <w:rFonts w:ascii="Times New Roman" w:hAnsi="Times New Roman" w:cs="Times New Roman"/>
          <w:sz w:val="24"/>
          <w:szCs w:val="24"/>
        </w:rPr>
        <w:t>addressing the source of the contributions made to charity. The author sarcastically says that the charity comes from the wealthy citizens of Canada who are touched by the real life situations of these under privileged communities. However, it is true to acknowledge the fact that not all the contributions come from the wealthy people. We have seen a number of times these organizations using statements such as, “there is no one so poor that they can say they have nothing to give.” It is unfair that everyone is called to</w:t>
      </w:r>
      <w:r w:rsidR="003002FC">
        <w:rPr>
          <w:rFonts w:ascii="Times New Roman" w:hAnsi="Times New Roman" w:cs="Times New Roman"/>
          <w:sz w:val="24"/>
          <w:szCs w:val="24"/>
        </w:rPr>
        <w:t xml:space="preserve"> contribute where only the rich and wealthy are recognized and appreciated. The plight of the less privileged is being taken into account here and the author is slowly calling for the appreciation of the contribution from the other groups however small they might be but they go a long way in helping in one or two projects being undertaken.</w:t>
      </w:r>
    </w:p>
    <w:p w:rsidR="00A67D89" w:rsidRDefault="00A67D89" w:rsidP="003F675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Thirdly, the use of satirical expressions has also been use to bring out the voice of the less fortunate in the society in the poem. The poet has exaggerated how happy and well the children look at the camp to the extent he presumes that they have forgotten their misfortunes back home. The stay at the camp is made to look luxurious, exciting and one worth of preserving the memories. Ideally, the organizers of such events </w:t>
      </w:r>
      <w:r w:rsidR="00CB629F">
        <w:rPr>
          <w:rFonts w:ascii="Times New Roman" w:hAnsi="Times New Roman" w:cs="Times New Roman"/>
          <w:sz w:val="24"/>
          <w:szCs w:val="24"/>
        </w:rPr>
        <w:t>assume that taking these children for a few days from home will make them forget of what they go through on their daily basis. Here, the voice of the less privileged has been used to reveal how simple acts of charity and away from home for some time is optimized as they use such method</w:t>
      </w:r>
      <w:r w:rsidR="006E44E9">
        <w:rPr>
          <w:rFonts w:ascii="Times New Roman" w:hAnsi="Times New Roman" w:cs="Times New Roman"/>
          <w:sz w:val="24"/>
          <w:szCs w:val="24"/>
        </w:rPr>
        <w:t xml:space="preserve">s to assume that out of sight out of mind works </w:t>
      </w:r>
      <w:r w:rsidR="006E44E9">
        <w:rPr>
          <w:rFonts w:ascii="Times New Roman" w:hAnsi="Times New Roman" w:cs="Times New Roman"/>
          <w:sz w:val="24"/>
          <w:szCs w:val="24"/>
        </w:rPr>
        <w:lastRenderedPageBreak/>
        <w:t>for everyone. They are taking advantage of the money collected to spoil the kids in the hope of erasing their bad memories an experiences they go through while in the slums.</w:t>
      </w:r>
    </w:p>
    <w:p w:rsidR="005B0C40" w:rsidRDefault="006E44E9" w:rsidP="005B0C4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the choice of the title itself is satirical. Ideally, people go for camping while in sober minds either for scouting, initiation processes, going for church hiking and lessons or even for holidays. However, the author has use here the title while those going are the needy, less privileged members of the society. Here, the concentration of the children is diverted as they think of their homes, their family members and what would happen to them when they go back to their families. It is expected that such moments would </w:t>
      </w:r>
      <w:r w:rsidR="00017E63">
        <w:rPr>
          <w:rFonts w:ascii="Times New Roman" w:hAnsi="Times New Roman" w:cs="Times New Roman"/>
          <w:sz w:val="24"/>
          <w:szCs w:val="24"/>
        </w:rPr>
        <w:t xml:space="preserve">be </w:t>
      </w:r>
      <w:r>
        <w:rPr>
          <w:rFonts w:ascii="Times New Roman" w:hAnsi="Times New Roman" w:cs="Times New Roman"/>
          <w:sz w:val="24"/>
          <w:szCs w:val="24"/>
        </w:rPr>
        <w:t>spend with families for them to plan on the orientation of what will happen the next season. The children need to be together with their families but instead, the voice hints on the charity organisation luring the families into letting their children attend these camps so that they can spend the money collected for charity, not only to the kids but also to themselves.</w:t>
      </w:r>
    </w:p>
    <w:p w:rsidR="00E203A3" w:rsidRDefault="00E203A3" w:rsidP="005B0C4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voice of the underprivileged is a very powerful voice in the society. The voice helps to point out all the ills in the society. In the poem, the voice has been used to show the true picture of the charitable organizations.</w:t>
      </w:r>
      <w:r w:rsidR="00116382">
        <w:rPr>
          <w:rFonts w:ascii="Times New Roman" w:hAnsi="Times New Roman" w:cs="Times New Roman"/>
          <w:sz w:val="24"/>
          <w:szCs w:val="24"/>
        </w:rPr>
        <w:t xml:space="preserve"> They have been portrayed as greedy as they take advantage of their position in the society to blackmail the general public into contributing towards a good course which is not always the case</w:t>
      </w:r>
      <w:r w:rsidR="00017E63">
        <w:rPr>
          <w:rFonts w:ascii="Times New Roman" w:hAnsi="Times New Roman" w:cs="Times New Roman"/>
          <w:sz w:val="24"/>
          <w:szCs w:val="24"/>
        </w:rPr>
        <w:t xml:space="preserve"> as some of them use the money for their personal gain</w:t>
      </w:r>
      <w:r w:rsidR="00116382">
        <w:rPr>
          <w:rFonts w:ascii="Times New Roman" w:hAnsi="Times New Roman" w:cs="Times New Roman"/>
          <w:sz w:val="24"/>
          <w:szCs w:val="24"/>
        </w:rPr>
        <w:t>.</w:t>
      </w:r>
      <w:r w:rsidR="009F230D">
        <w:rPr>
          <w:rFonts w:ascii="Times New Roman" w:hAnsi="Times New Roman" w:cs="Times New Roman"/>
          <w:sz w:val="24"/>
          <w:szCs w:val="24"/>
        </w:rPr>
        <w:t xml:space="preserve"> The voice has shown how the priorities of such organizations are upside down whereby, instead of attending to the immediate basic needs of these families who live in the slums, they go ahead and organize functions which may be less important to them. Similarly, instead of the money being spent during summer, it would be better spent during winter in acquiring what is vital for these people. Thus, the author’s voice is very essential in any piece of writing.</w:t>
      </w:r>
    </w:p>
    <w:p w:rsidR="00577498" w:rsidRDefault="00577498" w:rsidP="003F675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From the poem “The Summer Camp” by F. R. Scott, we have realized that the voice of the less fortunate members of the society in Canada has been achieve</w:t>
      </w:r>
      <w:r w:rsidR="008A2088">
        <w:rPr>
          <w:rFonts w:ascii="Times New Roman" w:hAnsi="Times New Roman" w:cs="Times New Roman"/>
          <w:sz w:val="24"/>
          <w:szCs w:val="24"/>
        </w:rPr>
        <w:t>d</w:t>
      </w:r>
      <w:r>
        <w:rPr>
          <w:rFonts w:ascii="Times New Roman" w:hAnsi="Times New Roman" w:cs="Times New Roman"/>
          <w:sz w:val="24"/>
          <w:szCs w:val="24"/>
        </w:rPr>
        <w:t xml:space="preserve"> through the use of satire, sarcasm</w:t>
      </w:r>
      <w:r w:rsidR="008A2088">
        <w:rPr>
          <w:rFonts w:ascii="Times New Roman" w:hAnsi="Times New Roman" w:cs="Times New Roman"/>
          <w:sz w:val="24"/>
          <w:szCs w:val="24"/>
        </w:rPr>
        <w:t xml:space="preserve"> as well as description. The author has effectively combined the use of these techniques to pass across the intended message of the plight of the poor who ought to be treated with respect as they are people too. We are discouraged from using our powerful position in exploiting them for our own gain but be of importance to them.</w:t>
      </w:r>
    </w:p>
    <w:p w:rsidR="00E203A3" w:rsidRDefault="00017E63" w:rsidP="00017E63">
      <w:pPr>
        <w:spacing w:line="480" w:lineRule="auto"/>
        <w:rPr>
          <w:rFonts w:ascii="Times New Roman" w:hAnsi="Times New Roman" w:cs="Times New Roman"/>
          <w:sz w:val="24"/>
          <w:szCs w:val="24"/>
        </w:rPr>
      </w:pPr>
      <w:r>
        <w:rPr>
          <w:rFonts w:ascii="Times New Roman" w:hAnsi="Times New Roman" w:cs="Times New Roman"/>
          <w:sz w:val="24"/>
          <w:szCs w:val="24"/>
        </w:rPr>
        <w:t>R</w:t>
      </w:r>
      <w:r w:rsidR="000B30D8">
        <w:rPr>
          <w:rFonts w:ascii="Times New Roman" w:hAnsi="Times New Roman" w:cs="Times New Roman"/>
          <w:sz w:val="24"/>
          <w:szCs w:val="24"/>
        </w:rPr>
        <w:t>eference</w:t>
      </w:r>
    </w:p>
    <w:p w:rsidR="000B30D8" w:rsidRDefault="000B30D8" w:rsidP="00017E63">
      <w:pPr>
        <w:spacing w:line="480" w:lineRule="auto"/>
        <w:rPr>
          <w:rFonts w:ascii="Times New Roman" w:hAnsi="Times New Roman" w:cs="Times New Roman"/>
          <w:sz w:val="24"/>
          <w:szCs w:val="24"/>
        </w:rPr>
      </w:pPr>
      <w:r>
        <w:rPr>
          <w:rFonts w:ascii="Times New Roman" w:hAnsi="Times New Roman" w:cs="Times New Roman"/>
          <w:sz w:val="24"/>
          <w:szCs w:val="24"/>
        </w:rPr>
        <w:t>The Summer Camp by F. R. Scott</w:t>
      </w:r>
    </w:p>
    <w:p w:rsidR="00017E63" w:rsidRDefault="00017E63" w:rsidP="00017E63">
      <w:pPr>
        <w:spacing w:line="480" w:lineRule="auto"/>
        <w:rPr>
          <w:rFonts w:ascii="Times New Roman" w:hAnsi="Times New Roman" w:cs="Times New Roman"/>
          <w:sz w:val="24"/>
          <w:szCs w:val="24"/>
        </w:rPr>
      </w:pPr>
    </w:p>
    <w:p w:rsidR="00017E63" w:rsidRDefault="00017E63" w:rsidP="00017E63">
      <w:pPr>
        <w:spacing w:line="480" w:lineRule="auto"/>
        <w:rPr>
          <w:rFonts w:ascii="Times New Roman" w:hAnsi="Times New Roman" w:cs="Times New Roman"/>
          <w:sz w:val="24"/>
          <w:szCs w:val="24"/>
        </w:rPr>
      </w:pPr>
    </w:p>
    <w:p w:rsidR="00017E63" w:rsidRPr="00212A7B" w:rsidRDefault="00017E63" w:rsidP="00017E63">
      <w:pPr>
        <w:spacing w:line="480" w:lineRule="auto"/>
        <w:rPr>
          <w:rFonts w:ascii="Times New Roman" w:hAnsi="Times New Roman" w:cs="Times New Roman"/>
          <w:sz w:val="24"/>
          <w:szCs w:val="24"/>
        </w:rPr>
      </w:pPr>
      <w:bookmarkStart w:id="0" w:name="_GoBack"/>
      <w:bookmarkEnd w:id="0"/>
    </w:p>
    <w:sectPr w:rsidR="00017E63" w:rsidRPr="00212A7B" w:rsidSect="000B30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56F7" w:rsidRDefault="002E56F7" w:rsidP="000B30D8">
      <w:pPr>
        <w:spacing w:after="0" w:line="240" w:lineRule="auto"/>
      </w:pPr>
      <w:r>
        <w:separator/>
      </w:r>
    </w:p>
  </w:endnote>
  <w:endnote w:type="continuationSeparator" w:id="0">
    <w:p w:rsidR="002E56F7" w:rsidRDefault="002E56F7" w:rsidP="000B3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56F7" w:rsidRDefault="002E56F7" w:rsidP="000B30D8">
      <w:pPr>
        <w:spacing w:after="0" w:line="240" w:lineRule="auto"/>
      </w:pPr>
      <w:r>
        <w:separator/>
      </w:r>
    </w:p>
  </w:footnote>
  <w:footnote w:type="continuationSeparator" w:id="0">
    <w:p w:rsidR="002E56F7" w:rsidRDefault="002E56F7" w:rsidP="000B30D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7A58"/>
    <w:rsid w:val="00017E63"/>
    <w:rsid w:val="000B30D8"/>
    <w:rsid w:val="00116382"/>
    <w:rsid w:val="00181A07"/>
    <w:rsid w:val="00193165"/>
    <w:rsid w:val="001A7A58"/>
    <w:rsid w:val="00212A7B"/>
    <w:rsid w:val="00270D20"/>
    <w:rsid w:val="002E56F7"/>
    <w:rsid w:val="003002FC"/>
    <w:rsid w:val="0030070E"/>
    <w:rsid w:val="003139FA"/>
    <w:rsid w:val="003A4C0C"/>
    <w:rsid w:val="003F6757"/>
    <w:rsid w:val="004655CD"/>
    <w:rsid w:val="00577498"/>
    <w:rsid w:val="005B0C40"/>
    <w:rsid w:val="00651BB4"/>
    <w:rsid w:val="006E44E9"/>
    <w:rsid w:val="0071479D"/>
    <w:rsid w:val="008A2088"/>
    <w:rsid w:val="008F1AA7"/>
    <w:rsid w:val="009117CD"/>
    <w:rsid w:val="009B5670"/>
    <w:rsid w:val="009D50B7"/>
    <w:rsid w:val="009F230D"/>
    <w:rsid w:val="00A67D89"/>
    <w:rsid w:val="00A706C2"/>
    <w:rsid w:val="00B35C59"/>
    <w:rsid w:val="00B456BE"/>
    <w:rsid w:val="00B9405A"/>
    <w:rsid w:val="00C013ED"/>
    <w:rsid w:val="00C762CF"/>
    <w:rsid w:val="00CB629F"/>
    <w:rsid w:val="00D8399F"/>
    <w:rsid w:val="00E203A3"/>
    <w:rsid w:val="00EC6447"/>
    <w:rsid w:val="00FA6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35C5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35C59"/>
    <w:rPr>
      <w:color w:val="0000FF"/>
      <w:u w:val="single"/>
    </w:rPr>
  </w:style>
  <w:style w:type="paragraph" w:styleId="Header">
    <w:name w:val="header"/>
    <w:basedOn w:val="Normal"/>
    <w:link w:val="HeaderChar"/>
    <w:uiPriority w:val="99"/>
    <w:unhideWhenUsed/>
    <w:rsid w:val="000B30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30D8"/>
  </w:style>
  <w:style w:type="paragraph" w:styleId="Footer">
    <w:name w:val="footer"/>
    <w:basedOn w:val="Normal"/>
    <w:link w:val="FooterChar"/>
    <w:uiPriority w:val="99"/>
    <w:unhideWhenUsed/>
    <w:rsid w:val="000B30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30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35C5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35C59"/>
    <w:rPr>
      <w:color w:val="0000FF"/>
      <w:u w:val="single"/>
    </w:rPr>
  </w:style>
  <w:style w:type="paragraph" w:styleId="Header">
    <w:name w:val="header"/>
    <w:basedOn w:val="Normal"/>
    <w:link w:val="HeaderChar"/>
    <w:uiPriority w:val="99"/>
    <w:unhideWhenUsed/>
    <w:rsid w:val="000B30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30D8"/>
  </w:style>
  <w:style w:type="paragraph" w:styleId="Footer">
    <w:name w:val="footer"/>
    <w:basedOn w:val="Normal"/>
    <w:link w:val="FooterChar"/>
    <w:uiPriority w:val="99"/>
    <w:unhideWhenUsed/>
    <w:rsid w:val="000B30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30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353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5</Pages>
  <Words>1299</Words>
  <Characters>7405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dc:creator>
  <cp:keywords/>
  <dc:description/>
  <cp:lastModifiedBy>User</cp:lastModifiedBy>
  <cp:revision>29</cp:revision>
  <dcterms:created xsi:type="dcterms:W3CDTF">2019-06-15T02:40:00Z</dcterms:created>
  <dcterms:modified xsi:type="dcterms:W3CDTF">2019-06-15T14:31:00Z</dcterms:modified>
</cp:coreProperties>
</file>